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65" w:rsidRDefault="007F7A71" w:rsidP="005C3DA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roundrect id="_x0000_s1026" style="position:absolute;margin-left:-234.7pt;margin-top:-23.25pt;width:147.75pt;height:137.25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AE6165" w:rsidRPr="00AE6165" w:rsidRDefault="00AE6165" w:rsidP="00AE616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EEECE1" w:themeColor="background2"/>
                    </w:rPr>
                  </w:pPr>
                  <w:r w:rsidRPr="00AE6165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Самопрезентация </w:t>
                  </w:r>
                  <w:r>
                    <w:rPr>
                      <w:rFonts w:ascii="Monotype Corsiva" w:hAnsi="Monotype Corsiva" w:cs="Times New Roman"/>
                      <w:b/>
                      <w:color w:val="FF0000"/>
                    </w:rPr>
                    <w:t xml:space="preserve"> </w:t>
                  </w:r>
                  <w:r w:rsidRPr="00AE6165">
                    <w:rPr>
                      <w:rFonts w:ascii="Times New Roman" w:hAnsi="Times New Roman" w:cs="Times New Roman"/>
                      <w:b/>
                      <w:color w:val="EEECE1" w:themeColor="background2"/>
                    </w:rPr>
                    <w:t xml:space="preserve">учителя физики гимназии № 48 </w:t>
                  </w:r>
                </w:p>
                <w:p w:rsidR="00AE6165" w:rsidRPr="00AE6165" w:rsidRDefault="00AE6165" w:rsidP="00AE616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AE6165">
                    <w:rPr>
                      <w:rFonts w:ascii="Times New Roman" w:hAnsi="Times New Roman" w:cs="Times New Roman"/>
                      <w:b/>
                      <w:color w:val="EEECE1" w:themeColor="background2"/>
                    </w:rPr>
                    <w:t>г. Краснодара</w:t>
                  </w:r>
                </w:p>
                <w:p w:rsidR="00AE6165" w:rsidRPr="00AE6165" w:rsidRDefault="00AE6165" w:rsidP="00AE616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</w:pPr>
                  <w:r w:rsidRPr="00AE6165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>Мизенко Елены Николаевны</w:t>
                  </w:r>
                </w:p>
                <w:p w:rsidR="00AE6165" w:rsidRPr="00AE6165" w:rsidRDefault="00AE6165" w:rsidP="00AE6165">
                  <w:pPr>
                    <w:spacing w:after="0" w:line="240" w:lineRule="auto"/>
                    <w:rPr>
                      <w:i/>
                      <w:color w:val="EEECE1" w:themeColor="background2"/>
                    </w:rPr>
                  </w:pPr>
                  <w:r w:rsidRPr="00AE6165">
                    <w:rPr>
                      <w:rFonts w:ascii="Times New Roman" w:hAnsi="Times New Roman" w:cs="Times New Roman"/>
                      <w:b/>
                      <w:i/>
                      <w:color w:val="EEECE1" w:themeColor="background2"/>
                    </w:rPr>
                    <w:t>«Мой профессиональный стандарт»</w:t>
                  </w:r>
                </w:p>
              </w:txbxContent>
            </v:textbox>
          </v:roundrect>
        </w:pict>
      </w:r>
      <w:r w:rsidR="00AE6165" w:rsidRPr="00AE6165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5210175" cy="2981325"/>
            <wp:effectExtent l="19050" t="0" r="9525" b="0"/>
            <wp:wrapSquare wrapText="bothSides"/>
            <wp:docPr id="6" name="Рисунок 5" descr="C:\Users\школа\Desktop\zarplata-uchitelyam-v-rossii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zarplata-uchitelyam-v-rossii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D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</w:t>
      </w:r>
      <w:r w:rsidR="005073AD" w:rsidRPr="00AE61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Конкурс </w:t>
      </w:r>
    </w:p>
    <w:p w:rsidR="00AE6165" w:rsidRDefault="005073AD" w:rsidP="00AE61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E6165">
        <w:rPr>
          <w:rFonts w:ascii="Times New Roman" w:hAnsi="Times New Roman" w:cs="Times New Roman"/>
          <w:b/>
          <w:color w:val="002060"/>
          <w:sz w:val="28"/>
          <w:szCs w:val="28"/>
        </w:rPr>
        <w:t>«Учитель года-2018»</w:t>
      </w:r>
    </w:p>
    <w:p w:rsidR="00AE6165" w:rsidRDefault="005073AD" w:rsidP="00AE6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kern w:val="36"/>
          <w:sz w:val="24"/>
          <w:szCs w:val="24"/>
          <w:lang w:eastAsia="ru-RU"/>
        </w:rPr>
      </w:pPr>
      <w:r w:rsidRPr="00653120">
        <w:rPr>
          <w:rFonts w:ascii="Times New Roman" w:eastAsia="Times New Roman" w:hAnsi="Times New Roman" w:cs="Times New Roman"/>
          <w:bCs/>
          <w:i/>
          <w:color w:val="002060"/>
          <w:kern w:val="36"/>
          <w:sz w:val="24"/>
          <w:szCs w:val="24"/>
          <w:lang w:eastAsia="ru-RU"/>
        </w:rPr>
        <w:t xml:space="preserve">Номинация: </w:t>
      </w:r>
    </w:p>
    <w:p w:rsidR="00653120" w:rsidRPr="00AE6165" w:rsidRDefault="005073AD" w:rsidP="00AE61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3120">
        <w:rPr>
          <w:rFonts w:ascii="Times New Roman" w:eastAsia="Times New Roman" w:hAnsi="Times New Roman" w:cs="Times New Roman"/>
          <w:bCs/>
          <w:i/>
          <w:color w:val="002060"/>
          <w:kern w:val="36"/>
          <w:sz w:val="24"/>
          <w:szCs w:val="24"/>
          <w:lang w:eastAsia="ru-RU"/>
        </w:rPr>
        <w:t>«Свобода и демократические ценности в образовании»</w:t>
      </w:r>
    </w:p>
    <w:p w:rsidR="00653120" w:rsidRDefault="00AE6165" w:rsidP="0065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366395</wp:posOffset>
            </wp:positionV>
            <wp:extent cx="485775" cy="647700"/>
            <wp:effectExtent l="19050" t="0" r="9525" b="0"/>
            <wp:wrapSquare wrapText="bothSides"/>
            <wp:docPr id="4" name="Рисунок 1" descr="C:\Users\школа\Desktop\hello_html_2019c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hello_html_2019c9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13335</wp:posOffset>
            </wp:positionV>
            <wp:extent cx="695325" cy="581025"/>
            <wp:effectExtent l="19050" t="0" r="9525" b="0"/>
            <wp:wrapSquare wrapText="bothSides"/>
            <wp:docPr id="3" name="Рисунок 3" descr="C:\Users\школа\Desktop\kartinki-neb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kartinki-neba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253365</wp:posOffset>
            </wp:positionV>
            <wp:extent cx="742950" cy="531495"/>
            <wp:effectExtent l="19050" t="0" r="0" b="0"/>
            <wp:wrapSquare wrapText="bothSides"/>
            <wp:docPr id="5" name="Рисунок 4" descr="C:\Users\школа\Desktop\min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mini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1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1392" w:rsidRDefault="00653120" w:rsidP="00653120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392" w:rsidRPr="00F41392" w:rsidRDefault="00F41392" w:rsidP="00F41392">
      <w:pPr>
        <w:rPr>
          <w:rFonts w:ascii="Times New Roman" w:hAnsi="Times New Roman" w:cs="Times New Roman"/>
          <w:sz w:val="24"/>
          <w:szCs w:val="24"/>
        </w:rPr>
      </w:pPr>
    </w:p>
    <w:p w:rsidR="00F41392" w:rsidRPr="00F41392" w:rsidRDefault="00F41392" w:rsidP="00F41392">
      <w:pPr>
        <w:rPr>
          <w:rFonts w:ascii="Times New Roman" w:hAnsi="Times New Roman" w:cs="Times New Roman"/>
          <w:sz w:val="24"/>
          <w:szCs w:val="24"/>
        </w:rPr>
      </w:pPr>
    </w:p>
    <w:p w:rsidR="00B66501" w:rsidRPr="0078636C" w:rsidRDefault="00720720" w:rsidP="00650F2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знает, как рождаетс</w:t>
      </w:r>
      <w:r w:rsidR="00B66501" w:rsidRPr="0078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учитель?</w:t>
      </w:r>
    </w:p>
    <w:p w:rsidR="00B66501" w:rsidRPr="0078636C" w:rsidRDefault="00354946" w:rsidP="00650F2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физик, я ответ, друзья, искала</w:t>
      </w:r>
      <w:r w:rsidR="00B66501" w:rsidRPr="0078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50F24" w:rsidRPr="0078636C" w:rsidRDefault="0078636C" w:rsidP="00650F2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думаю: начальная обитель, </w:t>
      </w:r>
    </w:p>
    <w:p w:rsidR="00B66501" w:rsidRPr="0078636C" w:rsidRDefault="0078636C" w:rsidP="00650F2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Истоки наши – с чистого</w:t>
      </w:r>
      <w:r w:rsidR="00B66501" w:rsidRPr="0078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0F24" w:rsidRPr="0078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кристалл</w:t>
      </w:r>
      <w:r w:rsidRPr="0078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650F24" w:rsidRPr="00786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E868BB" w:rsidRDefault="00A46CC7" w:rsidP="00A46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Учительский путь </w:t>
      </w:r>
      <w:r w:rsidR="00354946" w:rsidRPr="0078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с рождения </w:t>
      </w:r>
      <w:r w:rsidR="00E8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маленького </w:t>
      </w:r>
      <w:r w:rsidR="00354946" w:rsidRPr="0078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кристалла его </w:t>
      </w:r>
      <w:r w:rsidR="00E8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знаний, </w:t>
      </w:r>
      <w:r w:rsidR="00354946" w:rsidRPr="00786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сил</w:t>
      </w:r>
      <w:r w:rsidR="0084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8636C" w:rsidRPr="0078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устремлени</w:t>
      </w:r>
      <w:r w:rsidR="00E8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="000151A8" w:rsidRPr="00A4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учитель физики знаю точно, </w:t>
      </w:r>
      <w:r w:rsidR="000E7100" w:rsidRPr="00A4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рост кристалла – процесс </w:t>
      </w:r>
      <w:r w:rsidR="00E868BB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сложный</w:t>
      </w:r>
      <w:r w:rsidR="000E7100" w:rsidRPr="00A4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длительный. Поэтому </w:t>
      </w:r>
      <w:r w:rsidR="00F53A7F">
        <w:rPr>
          <w:rFonts w:ascii="Times New Roman" w:hAnsi="Times New Roman" w:cs="Times New Roman"/>
          <w:sz w:val="28"/>
          <w:szCs w:val="28"/>
          <w:shd w:val="clear" w:color="auto" w:fill="FFFFFF"/>
        </w:rPr>
        <w:t>метафорически</w:t>
      </w:r>
      <w:r w:rsidR="000E7100" w:rsidRPr="00A4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 сравниваю его с личным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учительским</w:t>
      </w:r>
      <w:r w:rsidR="000E7100" w:rsidRPr="00A4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ростом</w:t>
      </w:r>
      <w:r w:rsidR="00E868BB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процессом криста</w:t>
      </w:r>
      <w:r w:rsidR="009E12A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E868BB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 человеческих и профессиональных качеств учителя, его постоянной адаптации и трансформации в условиях стремительно меняющейся жизни.</w:t>
      </w:r>
    </w:p>
    <w:p w:rsidR="008418B8" w:rsidRDefault="00E868BB" w:rsidP="00A46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FD0939">
        <w:rPr>
          <w:rFonts w:ascii="Times New Roman" w:hAnsi="Times New Roman" w:cs="Times New Roman"/>
          <w:sz w:val="28"/>
          <w:szCs w:val="28"/>
          <w:shd w:val="clear" w:color="auto" w:fill="FFFFFF"/>
        </w:rPr>
        <w:t>овор</w:t>
      </w:r>
      <w:r w:rsidR="00FD0939" w:rsidRPr="00A46CC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D0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т: нет предела совершенству – становитесь только лучше! И </w:t>
      </w:r>
      <w:r w:rsidR="00FD0939" w:rsidRPr="00A46CC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D0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заботливо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ращу</w:t>
      </w:r>
      <w:r w:rsidR="00FD0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профессиональный кристалл: непрерывно учусь, повышаю квалификацию, участвую в семинарах и конференци</w:t>
      </w:r>
      <w:r w:rsidR="00FD0939" w:rsidRPr="00A46CC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D0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– одним словом, </w:t>
      </w:r>
      <w:r w:rsidR="00FD0939" w:rsidRPr="00FD09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делаю всё, чтобы приблизитьс</w:t>
      </w:r>
      <w:r w:rsidR="00FD0939" w:rsidRPr="00FD093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D0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идеалу современного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</w:t>
      </w:r>
      <w:r w:rsidR="00FD0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713B1" w:rsidRDefault="00E868BB" w:rsidP="00A46CC7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Силу своего кристалла я почувствовала</w:t>
      </w:r>
      <w:r w:rsidR="00C713B1" w:rsidRPr="00C7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 w:rsidR="00C713B1" w:rsidRPr="00C713B1">
        <w:rPr>
          <w:rFonts w:ascii="Times New Roman" w:hAnsi="Times New Roman" w:cs="Times New Roman"/>
          <w:sz w:val="28"/>
          <w:szCs w:val="28"/>
          <w:shd w:val="clear" w:color="auto" w:fill="FFFFFF"/>
        </w:rPr>
        <w:t>меня</w:t>
      </w:r>
      <w:r w:rsidR="002A7DFC" w:rsidRPr="00C7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переполн</w:t>
      </w:r>
      <w:r w:rsidR="00C713B1" w:rsidRPr="00C713B1">
        <w:rPr>
          <w:rFonts w:ascii="Times New Roman" w:hAnsi="Times New Roman" w:cs="Times New Roman"/>
          <w:sz w:val="28"/>
          <w:szCs w:val="28"/>
          <w:shd w:val="clear" w:color="auto" w:fill="FFFFFF"/>
        </w:rPr>
        <w:t>ило</w:t>
      </w:r>
      <w:r w:rsidR="002A7DFC" w:rsidRPr="00C7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</w:t>
      </w:r>
      <w:r w:rsidR="00C713B1" w:rsidRPr="00C7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C713B1" w:rsidRPr="00C71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делиться опытом и знаниями с коллегами,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(первый ученик)</w:t>
      </w:r>
      <w:r w:rsidR="00C713B1" w:rsidRPr="00C71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открыть новый мир для своих учеников, заряжаться самой и радовать других свежими идеями!</w:t>
      </w:r>
      <w:r w:rsidR="00C71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713B1" w:rsidRPr="00C71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 для этого недостаточно быть только кристаллом. В такие моменты мы,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(второй ученик) </w:t>
      </w:r>
      <w:r w:rsidR="00C713B1" w:rsidRPr="00C71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учителя, напрягаем </w:t>
      </w:r>
      <w:r w:rsidR="00C713B1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свои творческие  силы,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живительной влагой для тех</w:t>
      </w:r>
      <w:r w:rsidR="00C713B1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ищет новых знаний, сил и устремлений.</w:t>
      </w:r>
      <w:r w:rsidR="00C713B1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B1" w:rsidRPr="00C71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C71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открывала дл</w:t>
      </w:r>
      <w:r w:rsidR="00727308" w:rsidRPr="00C71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7273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себ</w:t>
      </w:r>
      <w:r w:rsidR="00727308" w:rsidRPr="00C713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7273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мир учительских успехов и побед в профессиональных конкурсах, училась сама и дарила опыт другим, публику</w:t>
      </w:r>
      <w:r w:rsidR="00727308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научные статьи дл</w:t>
      </w:r>
      <w:r w:rsidR="00727308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образовани</w:t>
      </w:r>
      <w:r w:rsidR="00727308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участвовала в летних профильных сменах. Но главное, </w:t>
      </w:r>
      <w:r w:rsidR="009E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(третий ученик) </w:t>
      </w:r>
      <w:r w:rsidR="007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727308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неизменно горжусь, это победы моих учеников! Их достижени</w:t>
      </w:r>
      <w:r w:rsidR="00727308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только доказательство моего профессионального роста, но и надежда на то, что мой поток </w:t>
      </w:r>
      <w:r w:rsidR="005A5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напитать детские росточки знани</w:t>
      </w:r>
      <w:r w:rsidR="005A54CB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5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верой в себ</w:t>
      </w:r>
      <w:r w:rsidR="005A54CB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желанием идти вперёд и никогда не сдаватьс</w:t>
      </w:r>
      <w:r w:rsidR="005A54CB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54C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D0939" w:rsidRPr="000E7100" w:rsidRDefault="009E12A5" w:rsidP="00A46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54CB">
        <w:rPr>
          <w:rFonts w:ascii="Times New Roman" w:hAnsi="Times New Roman" w:cs="Times New Roman"/>
          <w:sz w:val="28"/>
          <w:szCs w:val="28"/>
        </w:rPr>
        <w:t>ак известно, любые, даже самые бурные реки, достига</w:t>
      </w:r>
      <w:r w:rsidR="005A54CB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 долины, однажды разливаютс</w:t>
      </w:r>
      <w:r w:rsidR="005A54CB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озеро, станов</w:t>
      </w:r>
      <w:r w:rsidR="005A54CB" w:rsidRPr="00C713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тихой, размеренной водой…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думаете на этом путь побед и достижений учителя оканчивается? Мне, кажется, что нет. Мы - дети природы, бесконечно учимся её мудрости. </w:t>
      </w:r>
      <w:r w:rsidR="00ED2FAA" w:rsidRPr="005C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вода, дабы избежать застоя и гибели, </w:t>
      </w:r>
      <w:r w:rsidR="00ED2FAA" w:rsidRPr="005C4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превращается в пар, вновь поднимаясь навстречу солнцу, чтобы в будущем пролиться благодатным дождём… Как кристалл, который растёт и меняется, но всё же остаётся самим собой…Я выбрала НЕ БОЯТЬСЯ и не проиграла, ибо увидела, что огромный мир нашей профессии, оказывается, гораздо шире и интереснее, чем я себе представляла. Я продолжаю учить и учусь сама.</w:t>
      </w:r>
      <w:r w:rsidR="005C4744" w:rsidRPr="005C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6F9" w:rsidRPr="005C3DA6" w:rsidRDefault="009E12A5" w:rsidP="00F413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Жизнь, как реки, изменчива и непредсказуема, судьбу учителя можно сравнить со своенравным быстрым потоком, позади много интересного, впереди много неожиданного, но кристалл души учителя помогает выстоять, справиться и победить!</w:t>
      </w:r>
    </w:p>
    <w:p w:rsidR="005C3DA6" w:rsidRPr="005C3DA6" w:rsidRDefault="005C3DA6" w:rsidP="00F4139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3DA6" w:rsidRPr="005C3DA6" w:rsidRDefault="005C3DA6" w:rsidP="005C3DA6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C3DA6">
        <w:rPr>
          <w:i/>
          <w:sz w:val="28"/>
          <w:szCs w:val="28"/>
        </w:rPr>
        <w:t>Спасибо за внимание!</w:t>
      </w:r>
    </w:p>
    <w:p w:rsidR="005136F9" w:rsidRDefault="005136F9" w:rsidP="00F41392">
      <w:pPr>
        <w:pStyle w:val="c1"/>
        <w:shd w:val="clear" w:color="auto" w:fill="FFFFFF"/>
        <w:spacing w:before="0" w:beforeAutospacing="0" w:after="0" w:afterAutospacing="0"/>
        <w:jc w:val="both"/>
      </w:pPr>
    </w:p>
    <w:sectPr w:rsidR="005136F9" w:rsidSect="00507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A3"/>
    <w:multiLevelType w:val="hybridMultilevel"/>
    <w:tmpl w:val="A566B520"/>
    <w:lvl w:ilvl="0" w:tplc="33500F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A3857"/>
    <w:multiLevelType w:val="hybridMultilevel"/>
    <w:tmpl w:val="1EFE7B3A"/>
    <w:lvl w:ilvl="0" w:tplc="AE404478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9F6AD7"/>
    <w:multiLevelType w:val="hybridMultilevel"/>
    <w:tmpl w:val="FD4CEEE2"/>
    <w:lvl w:ilvl="0" w:tplc="D694A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821BB"/>
    <w:multiLevelType w:val="hybridMultilevel"/>
    <w:tmpl w:val="D5FCA7D0"/>
    <w:lvl w:ilvl="0" w:tplc="53A07C8A">
      <w:start w:val="1"/>
      <w:numFmt w:val="decimal"/>
      <w:lvlText w:val="%1."/>
      <w:lvlJc w:val="left"/>
      <w:pPr>
        <w:ind w:left="13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4">
    <w:nsid w:val="6D827587"/>
    <w:multiLevelType w:val="hybridMultilevel"/>
    <w:tmpl w:val="5E84649A"/>
    <w:lvl w:ilvl="0" w:tplc="461C14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F64072"/>
    <w:multiLevelType w:val="hybridMultilevel"/>
    <w:tmpl w:val="1EFE7B3A"/>
    <w:lvl w:ilvl="0" w:tplc="AE404478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EB7282"/>
    <w:multiLevelType w:val="hybridMultilevel"/>
    <w:tmpl w:val="ACCEF114"/>
    <w:lvl w:ilvl="0" w:tplc="3918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062D7"/>
    <w:rsid w:val="000151A8"/>
    <w:rsid w:val="000419D6"/>
    <w:rsid w:val="00055EC0"/>
    <w:rsid w:val="00075CB4"/>
    <w:rsid w:val="000B603F"/>
    <w:rsid w:val="000E7100"/>
    <w:rsid w:val="00124311"/>
    <w:rsid w:val="00192E6B"/>
    <w:rsid w:val="002A7DFC"/>
    <w:rsid w:val="00354946"/>
    <w:rsid w:val="005073AD"/>
    <w:rsid w:val="005136F9"/>
    <w:rsid w:val="00527F26"/>
    <w:rsid w:val="0054445E"/>
    <w:rsid w:val="005820EC"/>
    <w:rsid w:val="005A3E12"/>
    <w:rsid w:val="005A54CB"/>
    <w:rsid w:val="005C3DA6"/>
    <w:rsid w:val="005C4744"/>
    <w:rsid w:val="00650F24"/>
    <w:rsid w:val="00653120"/>
    <w:rsid w:val="006F5946"/>
    <w:rsid w:val="006F6C4B"/>
    <w:rsid w:val="007062D7"/>
    <w:rsid w:val="00720720"/>
    <w:rsid w:val="00727308"/>
    <w:rsid w:val="00761DC7"/>
    <w:rsid w:val="0078636C"/>
    <w:rsid w:val="007B5865"/>
    <w:rsid w:val="007E30F9"/>
    <w:rsid w:val="007F7A71"/>
    <w:rsid w:val="008418B8"/>
    <w:rsid w:val="00871759"/>
    <w:rsid w:val="009E12A5"/>
    <w:rsid w:val="00A46CC7"/>
    <w:rsid w:val="00AD3F84"/>
    <w:rsid w:val="00AE6165"/>
    <w:rsid w:val="00B66501"/>
    <w:rsid w:val="00C6375E"/>
    <w:rsid w:val="00C713B1"/>
    <w:rsid w:val="00CF60E0"/>
    <w:rsid w:val="00DB68A9"/>
    <w:rsid w:val="00E868BB"/>
    <w:rsid w:val="00ED2FAA"/>
    <w:rsid w:val="00F174C9"/>
    <w:rsid w:val="00F41392"/>
    <w:rsid w:val="00F53A7F"/>
    <w:rsid w:val="00FD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11"/>
  </w:style>
  <w:style w:type="paragraph" w:styleId="1">
    <w:name w:val="heading 1"/>
    <w:basedOn w:val="a"/>
    <w:link w:val="10"/>
    <w:uiPriority w:val="9"/>
    <w:qFormat/>
    <w:rsid w:val="00AD3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865"/>
    <w:pPr>
      <w:ind w:left="720"/>
      <w:contextualSpacing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5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2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4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1392"/>
  </w:style>
  <w:style w:type="character" w:styleId="a7">
    <w:name w:val="Hyperlink"/>
    <w:basedOn w:val="a0"/>
    <w:uiPriority w:val="99"/>
    <w:semiHidden/>
    <w:unhideWhenUsed/>
    <w:rsid w:val="00CF6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865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2017-12-30T20:05:00Z</dcterms:created>
  <dcterms:modified xsi:type="dcterms:W3CDTF">2018-01-16T06:47:00Z</dcterms:modified>
</cp:coreProperties>
</file>